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0"/>
        <w:rPr/>
      </w:pPr>
      <w:bookmarkStart w:colFirst="0" w:colLast="0" w:name="_heading=h.30j0zll"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-76189</wp:posOffset>
            </wp:positionH>
            <wp:positionV relativeFrom="paragraph">
              <wp:posOffset>280665</wp:posOffset>
            </wp:positionV>
            <wp:extent cx="1647821" cy="1371600"/>
            <wp:effectExtent b="0" l="0" r="0" t="0"/>
            <wp:wrapNone/>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31"/>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31"/>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ind w:left="426" w:firstLine="359.99999999999994"/>
        <w:rPr/>
      </w:pPr>
      <w:r w:rsidDel="00000000" w:rsidR="00000000" w:rsidRPr="00000000">
        <w:rPr>
          <w:rtl w:val="0"/>
        </w:rPr>
      </w:r>
    </w:p>
    <w:p w:rsidR="00000000" w:rsidDel="00000000" w:rsidP="00000000" w:rsidRDefault="00000000" w:rsidRPr="00000000" w14:paraId="0000001D">
      <w:pPr>
        <w:numPr>
          <w:ilvl w:val="1"/>
          <w:numId w:val="30"/>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30"/>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30"/>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30"/>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numPr>
          <w:ilvl w:val="1"/>
          <w:numId w:val="42"/>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42"/>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42"/>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42"/>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w:t>
      </w:r>
      <w:r w:rsidDel="00000000" w:rsidR="00000000" w:rsidRPr="00000000">
        <w:rPr>
          <w:rtl w:val="0"/>
        </w:rPr>
        <w:t xml:space="preserve">Authority, no warranty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numPr>
          <w:ilvl w:val="1"/>
          <w:numId w:val="39"/>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numPr>
          <w:ilvl w:val="1"/>
          <w:numId w:val="39"/>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ind w:left="426" w:firstLine="359.99999999999994"/>
        <w:rPr/>
      </w:pPr>
      <w:r w:rsidDel="00000000" w:rsidR="00000000" w:rsidRPr="00000000">
        <w:rPr>
          <w:rtl w:val="0"/>
        </w:rPr>
      </w:r>
    </w:p>
    <w:p w:rsidR="00000000" w:rsidDel="00000000" w:rsidP="00000000" w:rsidRDefault="00000000" w:rsidRPr="00000000" w14:paraId="0000002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ind w:left="426" w:firstLine="359.99999999999994"/>
        <w:rPr/>
      </w:pPr>
      <w:r w:rsidDel="00000000" w:rsidR="00000000" w:rsidRPr="00000000">
        <w:rPr>
          <w:rtl w:val="0"/>
        </w:rPr>
      </w:r>
    </w:p>
    <w:p w:rsidR="00000000" w:rsidDel="00000000" w:rsidP="00000000" w:rsidRDefault="00000000" w:rsidRPr="00000000" w14:paraId="0000002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ind w:left="426" w:firstLine="359.99999999999994"/>
        <w:rPr/>
      </w:pPr>
      <w:r w:rsidDel="00000000" w:rsidR="00000000" w:rsidRPr="00000000">
        <w:rPr>
          <w:rtl w:val="0"/>
        </w:rPr>
      </w:r>
    </w:p>
    <w:p w:rsidR="00000000" w:rsidDel="00000000" w:rsidP="00000000" w:rsidRDefault="00000000" w:rsidRPr="00000000" w14:paraId="00000031">
      <w:pPr>
        <w:pStyle w:val="Heading1"/>
        <w:numPr>
          <w:ilvl w:val="0"/>
          <w:numId w:val="31"/>
        </w:numPr>
        <w:ind w:left="426" w:hanging="360"/>
        <w:rPr/>
      </w:pPr>
      <w:bookmarkStart w:colFirst="0" w:colLast="0" w:name="_heading=h.1fob9te" w:id="1"/>
      <w:bookmarkEnd w:id="1"/>
      <w:r w:rsidDel="00000000" w:rsidR="00000000" w:rsidRPr="00000000">
        <w:rPr>
          <w:rtl w:val="0"/>
        </w:rPr>
        <w:t xml:space="preserve">What needs to be delivered </w:t>
      </w:r>
    </w:p>
    <w:p w:rsidR="00000000" w:rsidDel="00000000" w:rsidP="00000000" w:rsidRDefault="00000000" w:rsidRPr="00000000" w14:paraId="0000003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numPr>
          <w:ilvl w:val="1"/>
          <w:numId w:val="49"/>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numPr>
          <w:ilvl w:val="1"/>
          <w:numId w:val="49"/>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numPr>
          <w:ilvl w:val="1"/>
          <w:numId w:val="49"/>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numPr>
          <w:ilvl w:val="1"/>
          <w:numId w:val="49"/>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numPr>
          <w:ilvl w:val="1"/>
          <w:numId w:val="49"/>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numPr>
          <w:ilvl w:val="1"/>
          <w:numId w:val="49"/>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numPr>
          <w:ilvl w:val="1"/>
          <w:numId w:val="49"/>
        </w:numPr>
        <w:spacing w:after="0" w:lineRule="auto"/>
        <w:ind w:left="993" w:hanging="426"/>
        <w:rPr/>
      </w:pPr>
      <w:bookmarkStart w:colFirst="0" w:colLast="0" w:name="_heading=h.3znysh7" w:id="2"/>
      <w:bookmarkEnd w:id="2"/>
      <w:r w:rsidDel="00000000" w:rsidR="00000000" w:rsidRPr="00000000">
        <w:rPr>
          <w:rtl w:val="0"/>
        </w:rPr>
        <w:t xml:space="preserve">that comply with Law. </w:t>
      </w:r>
    </w:p>
    <w:p w:rsidR="00000000" w:rsidDel="00000000" w:rsidP="00000000" w:rsidRDefault="00000000" w:rsidRPr="00000000" w14:paraId="0000003B">
      <w:pPr>
        <w:ind w:left="426" w:firstLine="359.99999999999994"/>
        <w:rPr/>
      </w:pPr>
      <w:r w:rsidDel="00000000" w:rsidR="00000000" w:rsidRPr="00000000">
        <w:rPr>
          <w:rtl w:val="0"/>
        </w:rPr>
      </w:r>
    </w:p>
    <w:p w:rsidR="00000000" w:rsidDel="00000000" w:rsidP="00000000" w:rsidRDefault="00000000" w:rsidRPr="00000000" w14:paraId="0000003C">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3"/>
      <w:bookmarkEnd w:id="3"/>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4"/>
      <w:bookmarkEnd w:id="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w:t>
      </w:r>
      <w:r w:rsidDel="00000000" w:rsidR="00000000" w:rsidRPr="00000000">
        <w:rPr>
          <w:rtl w:val="0"/>
        </w:rPr>
        <w:t xml:space="preserve">days' notice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5"/>
      <w:bookmarkEnd w:id="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t>
      </w:r>
      <w:r w:rsidDel="00000000" w:rsidR="00000000" w:rsidRPr="00000000">
        <w:rPr>
          <w:rtl w:val="0"/>
        </w:rPr>
        <w:t xml:space="preserve">must, at its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own risk and </w:t>
      </w:r>
      <w:r w:rsidDel="00000000" w:rsidR="00000000" w:rsidRPr="00000000">
        <w:rPr>
          <w:rtl w:val="0"/>
        </w:rPr>
        <w:t xml:space="preserve">expense, provide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numPr>
          <w:ilvl w:val="0"/>
          <w:numId w:val="31"/>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numPr>
          <w:ilvl w:val="1"/>
          <w:numId w:val="1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numPr>
          <w:ilvl w:val="1"/>
          <w:numId w:val="1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ind w:left="426" w:firstLine="359.99999999999994"/>
        <w:rPr/>
      </w:pPr>
      <w:r w:rsidDel="00000000" w:rsidR="00000000" w:rsidRPr="00000000">
        <w:rPr>
          <w:rtl w:val="0"/>
        </w:rPr>
      </w:r>
    </w:p>
    <w:p w:rsidR="00000000" w:rsidDel="00000000" w:rsidP="00000000" w:rsidRDefault="00000000" w:rsidRPr="00000000" w14:paraId="0000005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numPr>
          <w:ilvl w:val="1"/>
          <w:numId w:val="1"/>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numPr>
          <w:ilvl w:val="1"/>
          <w:numId w:val="1"/>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numPr>
          <w:ilvl w:val="1"/>
          <w:numId w:val="1"/>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ind w:left="426" w:firstLine="359.99999999999994"/>
        <w:rPr/>
      </w:pPr>
      <w:r w:rsidDel="00000000" w:rsidR="00000000" w:rsidRPr="00000000">
        <w:rPr>
          <w:rtl w:val="0"/>
        </w:rPr>
      </w:r>
    </w:p>
    <w:p w:rsidR="00000000" w:rsidDel="00000000" w:rsidP="00000000" w:rsidRDefault="00000000" w:rsidRPr="00000000" w14:paraId="0000006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6"/>
      <w:bookmarkEnd w:id="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p w:rsidR="00000000" w:rsidDel="00000000" w:rsidP="00000000" w:rsidRDefault="00000000" w:rsidRPr="00000000" w14:paraId="0000006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numPr>
          <w:ilvl w:val="0"/>
          <w:numId w:val="31"/>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8"/>
      <w:bookmarkEnd w:id="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numPr>
          <w:ilvl w:val="1"/>
          <w:numId w:val="35"/>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numPr>
          <w:ilvl w:val="1"/>
          <w:numId w:val="35"/>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numPr>
          <w:ilvl w:val="1"/>
          <w:numId w:val="35"/>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numPr>
          <w:ilvl w:val="1"/>
          <w:numId w:val="35"/>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numPr>
          <w:ilvl w:val="1"/>
          <w:numId w:val="36"/>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numPr>
          <w:ilvl w:val="1"/>
          <w:numId w:val="36"/>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numPr>
          <w:ilvl w:val="1"/>
          <w:numId w:val="36"/>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ind w:left="426" w:firstLine="359.99999999999994"/>
        <w:rPr/>
      </w:pPr>
      <w:r w:rsidDel="00000000" w:rsidR="00000000" w:rsidRPr="00000000">
        <w:rPr>
          <w:rtl w:val="0"/>
        </w:rPr>
      </w:r>
    </w:p>
    <w:p w:rsidR="00000000" w:rsidDel="00000000" w:rsidP="00000000" w:rsidRDefault="00000000" w:rsidRPr="00000000" w14:paraId="00000072">
      <w:pPr>
        <w:pStyle w:val="Heading1"/>
        <w:numPr>
          <w:ilvl w:val="0"/>
          <w:numId w:val="31"/>
        </w:numPr>
        <w:ind w:left="426" w:hanging="360"/>
        <w:rPr/>
      </w:pPr>
      <w:bookmarkStart w:colFirst="0" w:colLast="0" w:name="_heading=h.3rdcrjn" w:id="9"/>
      <w:bookmarkEnd w:id="9"/>
      <w:r w:rsidDel="00000000" w:rsidR="00000000" w:rsidRPr="00000000">
        <w:rPr>
          <w:rtl w:val="0"/>
        </w:rPr>
        <w:t xml:space="preserve">Record keeping and reporting </w:t>
      </w:r>
    </w:p>
    <w:p w:rsidR="00000000" w:rsidDel="00000000" w:rsidP="00000000" w:rsidRDefault="00000000" w:rsidRPr="00000000" w14:paraId="0000007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numPr>
          <w:ilvl w:val="1"/>
          <w:numId w:val="38"/>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numPr>
          <w:ilvl w:val="1"/>
          <w:numId w:val="38"/>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numPr>
          <w:ilvl w:val="1"/>
          <w:numId w:val="38"/>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numPr>
          <w:ilvl w:val="1"/>
          <w:numId w:val="20"/>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numPr>
          <w:ilvl w:val="1"/>
          <w:numId w:val="20"/>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ind w:left="426" w:firstLine="359.99999999999994"/>
        <w:rPr/>
      </w:pPr>
      <w:r w:rsidDel="00000000" w:rsidR="00000000" w:rsidRPr="00000000">
        <w:rPr>
          <w:rtl w:val="0"/>
        </w:rPr>
      </w:r>
    </w:p>
    <w:p w:rsidR="00000000" w:rsidDel="00000000" w:rsidP="00000000" w:rsidRDefault="00000000" w:rsidRPr="00000000" w14:paraId="0000008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ind w:left="426" w:firstLine="359.99999999999994"/>
        <w:rPr/>
      </w:pPr>
      <w:r w:rsidDel="00000000" w:rsidR="00000000" w:rsidRPr="00000000">
        <w:rPr>
          <w:rtl w:val="0"/>
        </w:rPr>
      </w:r>
    </w:p>
    <w:p w:rsidR="00000000" w:rsidDel="00000000" w:rsidP="00000000" w:rsidRDefault="00000000" w:rsidRPr="00000000" w14:paraId="00000084">
      <w:pPr>
        <w:numPr>
          <w:ilvl w:val="1"/>
          <w:numId w:val="37"/>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numPr>
          <w:ilvl w:val="1"/>
          <w:numId w:val="37"/>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numPr>
          <w:ilvl w:val="1"/>
          <w:numId w:val="37"/>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ind w:left="426" w:firstLine="359.99999999999994"/>
        <w:rPr/>
      </w:pPr>
      <w:r w:rsidDel="00000000" w:rsidR="00000000" w:rsidRPr="00000000">
        <w:rPr>
          <w:rtl w:val="0"/>
        </w:rPr>
      </w:r>
    </w:p>
    <w:p w:rsidR="00000000" w:rsidDel="00000000" w:rsidP="00000000" w:rsidRDefault="00000000" w:rsidRPr="00000000" w14:paraId="0000008A">
      <w:pPr>
        <w:numPr>
          <w:ilvl w:val="1"/>
          <w:numId w:val="2"/>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numPr>
          <w:ilvl w:val="1"/>
          <w:numId w:val="2"/>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numPr>
          <w:ilvl w:val="1"/>
          <w:numId w:val="2"/>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numPr>
          <w:ilvl w:val="1"/>
          <w:numId w:val="2"/>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numPr>
          <w:ilvl w:val="0"/>
          <w:numId w:val="31"/>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numPr>
          <w:ilvl w:val="1"/>
          <w:numId w:val="4"/>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numPr>
          <w:ilvl w:val="1"/>
          <w:numId w:val="4"/>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numPr>
          <w:ilvl w:val="1"/>
          <w:numId w:val="4"/>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ind w:left="426" w:firstLine="359.99999999999994"/>
        <w:rPr/>
      </w:pPr>
      <w:r w:rsidDel="00000000" w:rsidR="00000000" w:rsidRPr="00000000">
        <w:rPr>
          <w:rtl w:val="0"/>
        </w:rPr>
      </w:r>
    </w:p>
    <w:p w:rsidR="00000000" w:rsidDel="00000000" w:rsidP="00000000" w:rsidRDefault="00000000" w:rsidRPr="00000000" w14:paraId="0000009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1"/>
      <w:bookmarkEnd w:id="1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numPr>
          <w:ilvl w:val="0"/>
          <w:numId w:val="31"/>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numPr>
          <w:ilvl w:val="1"/>
          <w:numId w:val="44"/>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numPr>
          <w:ilvl w:val="1"/>
          <w:numId w:val="44"/>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numPr>
          <w:ilvl w:val="1"/>
          <w:numId w:val="44"/>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numPr>
          <w:ilvl w:val="1"/>
          <w:numId w:val="44"/>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numPr>
          <w:ilvl w:val="1"/>
          <w:numId w:val="44"/>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numPr>
          <w:ilvl w:val="1"/>
          <w:numId w:val="44"/>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numPr>
          <w:ilvl w:val="1"/>
          <w:numId w:val="44"/>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numPr>
          <w:ilvl w:val="1"/>
          <w:numId w:val="44"/>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ind w:left="426" w:firstLine="359.99999999999994"/>
        <w:rPr/>
      </w:pPr>
      <w:r w:rsidDel="00000000" w:rsidR="00000000" w:rsidRPr="00000000">
        <w:rPr>
          <w:rtl w:val="0"/>
        </w:rPr>
      </w:r>
    </w:p>
    <w:p w:rsidR="00000000" w:rsidDel="00000000" w:rsidP="00000000" w:rsidRDefault="00000000" w:rsidRPr="00000000" w14:paraId="000000A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ind w:left="426" w:firstLine="359.99999999999994"/>
        <w:rPr/>
      </w:pPr>
      <w:r w:rsidDel="00000000" w:rsidR="00000000" w:rsidRPr="00000000">
        <w:rPr>
          <w:rtl w:val="0"/>
        </w:rPr>
      </w:r>
    </w:p>
    <w:p w:rsidR="00000000" w:rsidDel="00000000" w:rsidP="00000000" w:rsidRDefault="00000000" w:rsidRPr="00000000" w14:paraId="000000A8">
      <w:pPr>
        <w:numPr>
          <w:ilvl w:val="1"/>
          <w:numId w:val="23"/>
        </w:numPr>
        <w:spacing w:after="0" w:lineRule="auto"/>
        <w:ind w:left="993" w:hanging="426"/>
        <w:rPr/>
      </w:pPr>
      <w:bookmarkStart w:colFirst="0" w:colLast="0" w:name="_heading=h.2jxsxqh" w:id="15"/>
      <w:bookmarkEnd w:id="15"/>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numPr>
          <w:ilvl w:val="1"/>
          <w:numId w:val="23"/>
        </w:numPr>
        <w:spacing w:after="0" w:lineRule="auto"/>
        <w:ind w:left="993" w:hanging="426"/>
        <w:rPr/>
      </w:pPr>
      <w:bookmarkStart w:colFirst="0" w:colLast="0" w:name="_heading=h.z337ya" w:id="16"/>
      <w:bookmarkEnd w:id="16"/>
      <w:r w:rsidDel="00000000" w:rsidR="00000000" w:rsidRPr="00000000">
        <w:rPr>
          <w:rtl w:val="0"/>
        </w:rPr>
        <w:t xml:space="preserve">non-payment by the Supplier of any Tax or National Insurance.</w:t>
      </w:r>
    </w:p>
    <w:p w:rsidR="00000000" w:rsidDel="00000000" w:rsidP="00000000" w:rsidRDefault="00000000" w:rsidRPr="00000000" w14:paraId="000000AA">
      <w:pPr>
        <w:ind w:left="426" w:firstLine="359.99999999999994"/>
        <w:rPr/>
      </w:pPr>
      <w:bookmarkStart w:colFirst="0" w:colLast="0" w:name="_heading=h.3j2qqm3" w:id="17"/>
      <w:bookmarkEnd w:id="17"/>
      <w:r w:rsidDel="00000000" w:rsidR="00000000" w:rsidRPr="00000000">
        <w:rPr>
          <w:rtl w:val="0"/>
        </w:rPr>
      </w:r>
    </w:p>
    <w:p w:rsidR="00000000" w:rsidDel="00000000" w:rsidP="00000000" w:rsidRDefault="00000000" w:rsidRPr="00000000" w14:paraId="000000A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numPr>
          <w:ilvl w:val="0"/>
          <w:numId w:val="31"/>
        </w:numPr>
        <w:ind w:left="426" w:hanging="360"/>
        <w:rPr/>
      </w:pPr>
      <w:bookmarkStart w:colFirst="0" w:colLast="0" w:name="_heading=h.1y810tw" w:id="18"/>
      <w:bookmarkEnd w:id="18"/>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19"/>
      <w:bookmarkEnd w:id="1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ind w:left="426" w:firstLine="359.99999999999994"/>
        <w:rPr/>
      </w:pPr>
      <w:bookmarkStart w:colFirst="0" w:colLast="0" w:name="_heading=h.2xcytpi" w:id="20"/>
      <w:bookmarkEnd w:id="20"/>
      <w:r w:rsidDel="00000000" w:rsidR="00000000" w:rsidRPr="00000000">
        <w:rPr>
          <w:rtl w:val="0"/>
        </w:rPr>
      </w:r>
    </w:p>
    <w:p w:rsidR="00000000" w:rsidDel="00000000" w:rsidP="00000000" w:rsidRDefault="00000000" w:rsidRPr="00000000" w14:paraId="000000B2">
      <w:pPr>
        <w:numPr>
          <w:ilvl w:val="1"/>
          <w:numId w:val="21"/>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numPr>
          <w:ilvl w:val="1"/>
          <w:numId w:val="21"/>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ind w:left="426" w:firstLine="359.99999999999994"/>
        <w:rPr/>
      </w:pPr>
      <w:r w:rsidDel="00000000" w:rsidR="00000000" w:rsidRPr="00000000">
        <w:rPr>
          <w:rtl w:val="0"/>
        </w:rPr>
      </w:r>
    </w:p>
    <w:p w:rsidR="00000000" w:rsidDel="00000000" w:rsidP="00000000" w:rsidRDefault="00000000" w:rsidRPr="00000000" w14:paraId="000000B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w:t>
      </w:r>
      <w:r w:rsidDel="00000000" w:rsidR="00000000" w:rsidRPr="00000000">
        <w:rPr>
          <w:rtl w:val="0"/>
        </w:rPr>
        <w:t xml:space="preserve">Contract, it must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do everything reasonably necessary to complete a </w:t>
      </w:r>
      <w:r w:rsidDel="00000000" w:rsidR="00000000" w:rsidRPr="00000000">
        <w:rPr>
          <w:rtl w:val="0"/>
        </w:rPr>
        <w:t xml:space="preserve">transfer, assigning</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2"/>
      <w:bookmarkEnd w:id="2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ind w:left="426" w:firstLine="359.99999999999994"/>
        <w:rPr/>
      </w:pPr>
      <w:r w:rsidDel="00000000" w:rsidR="00000000" w:rsidRPr="00000000">
        <w:rPr>
          <w:rtl w:val="0"/>
        </w:rPr>
      </w:r>
    </w:p>
    <w:p w:rsidR="00000000" w:rsidDel="00000000" w:rsidP="00000000" w:rsidRDefault="00000000" w:rsidRPr="00000000" w14:paraId="000000BB">
      <w:pPr>
        <w:numPr>
          <w:ilvl w:val="1"/>
          <w:numId w:val="6"/>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numPr>
          <w:ilvl w:val="1"/>
          <w:numId w:val="6"/>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numPr>
          <w:ilvl w:val="0"/>
          <w:numId w:val="31"/>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3"/>
      <w:bookmarkEnd w:id="23"/>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4"/>
      <w:bookmarkEnd w:id="2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ind w:left="426" w:firstLine="359.99999999999994"/>
        <w:rPr/>
      </w:pPr>
      <w:r w:rsidDel="00000000" w:rsidR="00000000" w:rsidRPr="00000000">
        <w:rPr>
          <w:rtl w:val="0"/>
        </w:rPr>
      </w:r>
    </w:p>
    <w:p w:rsidR="00000000" w:rsidDel="00000000" w:rsidP="00000000" w:rsidRDefault="00000000" w:rsidRPr="00000000" w14:paraId="000000CC">
      <w:pPr>
        <w:numPr>
          <w:ilvl w:val="1"/>
          <w:numId w:val="10"/>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numPr>
          <w:ilvl w:val="1"/>
          <w:numId w:val="10"/>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ind w:left="426" w:firstLine="359.99999999999994"/>
        <w:rPr/>
      </w:pPr>
      <w:r w:rsidDel="00000000" w:rsidR="00000000" w:rsidRPr="00000000">
        <w:rPr>
          <w:rtl w:val="0"/>
        </w:rPr>
      </w:r>
    </w:p>
    <w:p w:rsidR="00000000" w:rsidDel="00000000" w:rsidP="00000000" w:rsidRDefault="00000000" w:rsidRPr="00000000" w14:paraId="000000CF">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ind w:left="426" w:firstLine="359.99999999999994"/>
        <w:rPr/>
      </w:pPr>
      <w:r w:rsidDel="00000000" w:rsidR="00000000" w:rsidRPr="00000000">
        <w:rPr>
          <w:rtl w:val="0"/>
        </w:rPr>
      </w:r>
    </w:p>
    <w:p w:rsidR="00000000" w:rsidDel="00000000" w:rsidP="00000000" w:rsidRDefault="00000000" w:rsidRPr="00000000" w14:paraId="000000D1">
      <w:pPr>
        <w:numPr>
          <w:ilvl w:val="1"/>
          <w:numId w:val="48"/>
        </w:numPr>
        <w:spacing w:after="0" w:lineRule="auto"/>
        <w:ind w:left="993" w:hanging="426"/>
        <w:rPr>
          <w:sz w:val="22"/>
          <w:szCs w:val="22"/>
        </w:rPr>
      </w:pPr>
      <w:r w:rsidDel="00000000" w:rsidR="00000000" w:rsidRPr="00000000">
        <w:rPr>
          <w:rtl w:val="0"/>
        </w:rPr>
        <w:t xml:space="preserve">must give reasonable grounds for its decision; and</w:t>
      </w:r>
      <w:r w:rsidDel="00000000" w:rsidR="00000000" w:rsidRPr="00000000">
        <w:rPr>
          <w:rtl w:val="0"/>
        </w:rPr>
      </w:r>
    </w:p>
    <w:p w:rsidR="00000000" w:rsidDel="00000000" w:rsidP="00000000" w:rsidRDefault="00000000" w:rsidRPr="00000000" w14:paraId="000000D2">
      <w:pPr>
        <w:numPr>
          <w:ilvl w:val="1"/>
          <w:numId w:val="48"/>
        </w:numPr>
        <w:spacing w:after="0" w:lineRule="auto"/>
        <w:ind w:left="993" w:hanging="426"/>
        <w:rPr>
          <w:sz w:val="24"/>
          <w:szCs w:val="24"/>
        </w:rPr>
      </w:pPr>
      <w:r w:rsidDel="00000000" w:rsidR="00000000" w:rsidRPr="00000000">
        <w:rPr>
          <w:rtl w:val="0"/>
        </w:rPr>
        <w:t xml:space="preserve">may request that the Supplier provide a revised Rectification Plan within 5 Working Days.</w:t>
      </w:r>
      <w:r w:rsidDel="00000000" w:rsidR="00000000" w:rsidRPr="00000000">
        <w:rPr>
          <w:rtl w:val="0"/>
        </w:rPr>
      </w:r>
    </w:p>
    <w:p w:rsidR="00000000" w:rsidDel="00000000" w:rsidP="00000000" w:rsidRDefault="00000000" w:rsidRPr="00000000" w14:paraId="000000D3">
      <w:pPr>
        <w:spacing w:after="0" w:lineRule="auto"/>
        <w:rPr/>
      </w:pPr>
      <w:r w:rsidDel="00000000" w:rsidR="00000000" w:rsidRPr="00000000">
        <w:rPr>
          <w:rtl w:val="0"/>
        </w:rPr>
      </w:r>
    </w:p>
    <w:p w:rsidR="00000000" w:rsidDel="00000000" w:rsidP="00000000" w:rsidRDefault="00000000" w:rsidRPr="00000000" w14:paraId="000000D4">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5"/>
      <w:bookmarkEnd w:id="2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ind w:left="426" w:firstLine="359.99999999999994"/>
        <w:rPr/>
      </w:pPr>
      <w:bookmarkStart w:colFirst="0" w:colLast="0" w:name="_heading=h.1pxezwc" w:id="26"/>
      <w:bookmarkEnd w:id="26"/>
      <w:r w:rsidDel="00000000" w:rsidR="00000000" w:rsidRPr="00000000">
        <w:rPr>
          <w:rtl w:val="0"/>
        </w:rPr>
      </w:r>
    </w:p>
    <w:p w:rsidR="00000000" w:rsidDel="00000000" w:rsidP="00000000" w:rsidRDefault="00000000" w:rsidRPr="00000000" w14:paraId="000000D9">
      <w:pPr>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numPr>
          <w:ilvl w:val="1"/>
          <w:numId w:val="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ind w:left="426" w:firstLine="359.99999999999994"/>
        <w:rPr/>
      </w:pPr>
      <w:r w:rsidDel="00000000" w:rsidR="00000000" w:rsidRPr="00000000">
        <w:rPr>
          <w:rtl w:val="0"/>
        </w:rPr>
      </w:r>
    </w:p>
    <w:p w:rsidR="00000000" w:rsidDel="00000000" w:rsidP="00000000" w:rsidRDefault="00000000" w:rsidRPr="00000000" w14:paraId="000000E4">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ind w:left="426" w:firstLine="359.99999999999994"/>
        <w:rPr/>
      </w:pPr>
      <w:r w:rsidDel="00000000" w:rsidR="00000000" w:rsidRPr="00000000">
        <w:rPr>
          <w:rtl w:val="0"/>
        </w:rPr>
      </w:r>
    </w:p>
    <w:p w:rsidR="00000000" w:rsidDel="00000000" w:rsidP="00000000" w:rsidRDefault="00000000" w:rsidRPr="00000000" w14:paraId="000000E8">
      <w:pPr>
        <w:numPr>
          <w:ilvl w:val="1"/>
          <w:numId w:val="17"/>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numPr>
          <w:ilvl w:val="1"/>
          <w:numId w:val="17"/>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numPr>
          <w:ilvl w:val="1"/>
          <w:numId w:val="17"/>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numPr>
          <w:ilvl w:val="1"/>
          <w:numId w:val="17"/>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ind w:left="426" w:firstLine="0"/>
        <w:rPr/>
      </w:pPr>
      <w:r w:rsidDel="00000000" w:rsidR="00000000" w:rsidRPr="00000000">
        <w:rPr>
          <w:rtl w:val="0"/>
        </w:rPr>
      </w:r>
    </w:p>
    <w:p w:rsidR="00000000" w:rsidDel="00000000" w:rsidP="00000000" w:rsidRDefault="00000000" w:rsidRPr="00000000" w14:paraId="000000E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7"/>
      <w:bookmarkEnd w:id="2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ind w:left="426" w:firstLine="0"/>
        <w:rPr/>
      </w:pPr>
      <w:bookmarkStart w:colFirst="0" w:colLast="0" w:name="_heading=h.2p2csry" w:id="28"/>
      <w:bookmarkEnd w:id="28"/>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ind w:left="426" w:firstLine="0"/>
        <w:rPr/>
      </w:pPr>
      <w:r w:rsidDel="00000000" w:rsidR="00000000" w:rsidRPr="00000000">
        <w:rPr>
          <w:rtl w:val="0"/>
        </w:rPr>
      </w:r>
    </w:p>
    <w:p w:rsidR="00000000" w:rsidDel="00000000" w:rsidP="00000000" w:rsidRDefault="00000000" w:rsidRPr="00000000" w14:paraId="000000F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numPr>
          <w:ilvl w:val="1"/>
          <w:numId w:val="18"/>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numPr>
          <w:ilvl w:val="1"/>
          <w:numId w:val="18"/>
        </w:numPr>
        <w:spacing w:after="0" w:lineRule="auto"/>
        <w:ind w:left="993" w:hanging="426"/>
        <w:rPr/>
      </w:pPr>
      <w:bookmarkStart w:colFirst="0" w:colLast="0" w:name="_heading=h.147n2zr" w:id="29"/>
      <w:bookmarkEnd w:id="29"/>
      <w:r w:rsidDel="00000000" w:rsidR="00000000" w:rsidRPr="00000000">
        <w:rPr>
          <w:rtl w:val="0"/>
        </w:rPr>
        <w:t xml:space="preserve">Accumulated rights of the Parties are not affected.</w:t>
      </w:r>
    </w:p>
    <w:p w:rsidR="00000000" w:rsidDel="00000000" w:rsidP="00000000" w:rsidRDefault="00000000" w:rsidRPr="00000000" w14:paraId="000000F4">
      <w:pPr>
        <w:numPr>
          <w:ilvl w:val="1"/>
          <w:numId w:val="18"/>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numPr>
          <w:ilvl w:val="1"/>
          <w:numId w:val="18"/>
        </w:numPr>
        <w:spacing w:after="0" w:lineRule="auto"/>
        <w:ind w:left="993" w:hanging="426"/>
        <w:rPr/>
      </w:pPr>
      <w:bookmarkStart w:colFirst="0" w:colLast="0" w:name="_heading=h.3o7alnk" w:id="30"/>
      <w:bookmarkEnd w:id="30"/>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numPr>
          <w:ilvl w:val="1"/>
          <w:numId w:val="18"/>
        </w:numPr>
        <w:spacing w:after="0" w:lineRule="auto"/>
        <w:ind w:left="993" w:hanging="426"/>
        <w:rPr/>
      </w:pPr>
      <w:bookmarkStart w:colFirst="0" w:colLast="0" w:name="_heading=h.23ckvvd" w:id="31"/>
      <w:bookmarkEnd w:id="31"/>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numPr>
          <w:ilvl w:val="1"/>
          <w:numId w:val="18"/>
        </w:numPr>
        <w:spacing w:after="0" w:lineRule="auto"/>
        <w:ind w:left="993" w:hanging="426"/>
        <w:rPr/>
      </w:pPr>
      <w:bookmarkStart w:colFirst="0" w:colLast="0" w:name="_heading=h.ihv636" w:id="32"/>
      <w:bookmarkEnd w:id="32"/>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3"/>
      <w:bookmarkEnd w:id="3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ind w:left="426" w:firstLine="359.99999999999994"/>
        <w:rPr/>
      </w:pPr>
      <w:r w:rsidDel="00000000" w:rsidR="00000000" w:rsidRPr="00000000">
        <w:rPr>
          <w:rtl w:val="0"/>
        </w:rPr>
      </w:r>
    </w:p>
    <w:p w:rsidR="00000000" w:rsidDel="00000000" w:rsidP="00000000" w:rsidRDefault="00000000" w:rsidRPr="00000000" w14:paraId="000000FB">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ind w:left="426" w:firstLine="359.99999999999994"/>
        <w:rPr/>
      </w:pPr>
      <w:r w:rsidDel="00000000" w:rsidR="00000000" w:rsidRPr="00000000">
        <w:rPr>
          <w:rtl w:val="0"/>
        </w:rPr>
      </w:r>
    </w:p>
    <w:p w:rsidR="00000000" w:rsidDel="00000000" w:rsidP="00000000" w:rsidRDefault="00000000" w:rsidRPr="00000000" w14:paraId="000000FD">
      <w:pPr>
        <w:numPr>
          <w:ilvl w:val="1"/>
          <w:numId w:val="19"/>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numPr>
          <w:ilvl w:val="1"/>
          <w:numId w:val="19"/>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ind w:left="426" w:firstLine="359.99999999999994"/>
        <w:rPr/>
      </w:pPr>
      <w:r w:rsidDel="00000000" w:rsidR="00000000" w:rsidRPr="00000000">
        <w:rPr>
          <w:rtl w:val="0"/>
        </w:rPr>
      </w:r>
    </w:p>
    <w:p w:rsidR="00000000" w:rsidDel="00000000" w:rsidP="00000000" w:rsidRDefault="00000000" w:rsidRPr="00000000" w14:paraId="00000100">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ind w:left="426" w:firstLine="359.99999999999994"/>
        <w:rPr/>
      </w:pPr>
      <w:r w:rsidDel="00000000" w:rsidR="00000000" w:rsidRPr="00000000">
        <w:rPr>
          <w:rtl w:val="0"/>
        </w:rPr>
      </w:r>
    </w:p>
    <w:p w:rsidR="00000000" w:rsidDel="00000000" w:rsidP="00000000" w:rsidRDefault="00000000" w:rsidRPr="00000000" w14:paraId="00000102">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ind w:left="426" w:firstLine="359.99999999999994"/>
        <w:rPr/>
      </w:pPr>
      <w:bookmarkStart w:colFirst="0" w:colLast="0" w:name="_heading=h.1hmsyys" w:id="34"/>
      <w:bookmarkEnd w:id="34"/>
      <w:r w:rsidDel="00000000" w:rsidR="00000000" w:rsidRPr="00000000">
        <w:rPr>
          <w:rtl w:val="0"/>
        </w:rPr>
      </w:r>
    </w:p>
    <w:p w:rsidR="00000000" w:rsidDel="00000000" w:rsidP="00000000" w:rsidRDefault="00000000" w:rsidRPr="00000000" w14:paraId="0000010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5"/>
      <w:bookmarkEnd w:id="3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w:t>
      </w:r>
      <w:r w:rsidDel="00000000" w:rsidR="00000000" w:rsidRPr="00000000">
        <w:rPr>
          <w:rtl w:val="0"/>
        </w:rPr>
        <w:t xml:space="preserve">Contract, it can</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terminate or suspend (for any period), all or part of it. If the Buyer suspends a </w:t>
      </w:r>
      <w:r w:rsidDel="00000000" w:rsidR="00000000" w:rsidRPr="00000000">
        <w:rPr>
          <w:rtl w:val="0"/>
        </w:rPr>
        <w:t xml:space="preserve">Contract, it can</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w:t>
      </w:r>
      <w:r w:rsidDel="00000000" w:rsidR="00000000" w:rsidRPr="00000000">
        <w:rPr>
          <w:rtl w:val="0"/>
        </w:rPr>
        <w:t xml:space="preserve">agree to any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ind w:left="426" w:firstLine="359.99999999999994"/>
        <w:rPr/>
      </w:pPr>
      <w:r w:rsidDel="00000000" w:rsidR="00000000" w:rsidRPr="00000000">
        <w:rPr>
          <w:rtl w:val="0"/>
        </w:rPr>
      </w:r>
    </w:p>
    <w:p w:rsidR="00000000" w:rsidDel="00000000" w:rsidP="00000000" w:rsidRDefault="00000000" w:rsidRPr="00000000" w14:paraId="0000010E">
      <w:pPr>
        <w:numPr>
          <w:ilvl w:val="1"/>
          <w:numId w:val="40"/>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numPr>
          <w:ilvl w:val="1"/>
          <w:numId w:val="40"/>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ind w:left="426" w:firstLine="359.99999999999994"/>
        <w:rPr/>
      </w:pPr>
      <w:r w:rsidDel="00000000" w:rsidR="00000000" w:rsidRPr="00000000">
        <w:rPr>
          <w:rtl w:val="0"/>
        </w:rPr>
      </w:r>
    </w:p>
    <w:p w:rsidR="00000000" w:rsidDel="00000000" w:rsidP="00000000" w:rsidRDefault="00000000" w:rsidRPr="00000000" w14:paraId="00000111">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w:t>
      </w:r>
      <w:r w:rsidDel="00000000" w:rsidR="00000000" w:rsidRPr="00000000">
        <w:rPr>
          <w:rtl w:val="0"/>
        </w:rPr>
        <w:t xml:space="preserve">it, if it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acts on its rights under Clause 10.7.</w:t>
      </w:r>
      <w:r w:rsidDel="00000000" w:rsidR="00000000" w:rsidRPr="00000000">
        <w:rPr>
          <w:rtl w:val="0"/>
        </w:rPr>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ind w:left="426" w:firstLine="359.99999999999994"/>
        <w:rPr/>
      </w:pPr>
      <w:r w:rsidDel="00000000" w:rsidR="00000000" w:rsidRPr="00000000">
        <w:rPr>
          <w:rtl w:val="0"/>
        </w:rPr>
      </w:r>
    </w:p>
    <w:p w:rsidR="00000000" w:rsidDel="00000000" w:rsidP="00000000" w:rsidRDefault="00000000" w:rsidRPr="00000000" w14:paraId="00000116">
      <w:pPr>
        <w:numPr>
          <w:ilvl w:val="1"/>
          <w:numId w:val="22"/>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numPr>
          <w:ilvl w:val="1"/>
          <w:numId w:val="22"/>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numPr>
          <w:ilvl w:val="1"/>
          <w:numId w:val="22"/>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ind w:left="426" w:firstLine="359.99999999999994"/>
        <w:rPr/>
      </w:pPr>
      <w:r w:rsidDel="00000000" w:rsidR="00000000" w:rsidRPr="00000000">
        <w:rPr>
          <w:rtl w:val="0"/>
        </w:rPr>
      </w:r>
    </w:p>
    <w:p w:rsidR="00000000" w:rsidDel="00000000" w:rsidP="00000000" w:rsidRDefault="00000000" w:rsidRPr="00000000" w14:paraId="0000011A">
      <w:pPr>
        <w:pStyle w:val="Heading1"/>
        <w:numPr>
          <w:ilvl w:val="0"/>
          <w:numId w:val="31"/>
        </w:numPr>
        <w:ind w:left="426" w:hanging="360"/>
        <w:rPr/>
      </w:pPr>
      <w:bookmarkStart w:colFirst="0" w:colLast="0" w:name="_heading=h.2grqrue" w:id="36"/>
      <w:bookmarkEnd w:id="36"/>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7"/>
      <w:bookmarkEnd w:id="3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38"/>
      <w:bookmarkEnd w:id="3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ind w:left="426" w:firstLine="359.99999999999994"/>
        <w:rPr/>
      </w:pPr>
      <w:r w:rsidDel="00000000" w:rsidR="00000000" w:rsidRPr="00000000">
        <w:rPr>
          <w:rtl w:val="0"/>
        </w:rPr>
      </w:r>
    </w:p>
    <w:p w:rsidR="00000000" w:rsidDel="00000000" w:rsidP="00000000" w:rsidRDefault="00000000" w:rsidRPr="00000000" w14:paraId="0000011F">
      <w:pPr>
        <w:numPr>
          <w:ilvl w:val="1"/>
          <w:numId w:val="9"/>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numPr>
          <w:ilvl w:val="1"/>
          <w:numId w:val="9"/>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ind w:left="426" w:firstLine="359.99999999999994"/>
        <w:rPr/>
      </w:pPr>
      <w:r w:rsidDel="00000000" w:rsidR="00000000" w:rsidRPr="00000000">
        <w:rPr>
          <w:rtl w:val="0"/>
        </w:rPr>
      </w:r>
    </w:p>
    <w:p w:rsidR="00000000" w:rsidDel="00000000" w:rsidP="00000000" w:rsidRDefault="00000000" w:rsidRPr="00000000" w14:paraId="00000123">
      <w:pPr>
        <w:numPr>
          <w:ilvl w:val="1"/>
          <w:numId w:val="5"/>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numPr>
          <w:ilvl w:val="1"/>
          <w:numId w:val="5"/>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numPr>
          <w:ilvl w:val="1"/>
          <w:numId w:val="5"/>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numPr>
          <w:ilvl w:val="1"/>
          <w:numId w:val="5"/>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ind w:left="426" w:firstLine="359.99999999999994"/>
        <w:rPr/>
      </w:pPr>
      <w:r w:rsidDel="00000000" w:rsidR="00000000" w:rsidRPr="00000000">
        <w:rPr>
          <w:rtl w:val="0"/>
        </w:rPr>
      </w:r>
    </w:p>
    <w:p w:rsidR="00000000" w:rsidDel="00000000" w:rsidP="00000000" w:rsidRDefault="00000000" w:rsidRPr="00000000" w14:paraId="0000012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ind w:left="426" w:firstLine="359.99999999999994"/>
        <w:rPr/>
      </w:pPr>
      <w:r w:rsidDel="00000000" w:rsidR="00000000" w:rsidRPr="00000000">
        <w:rPr>
          <w:rtl w:val="0"/>
        </w:rPr>
      </w:r>
    </w:p>
    <w:p w:rsidR="00000000" w:rsidDel="00000000" w:rsidP="00000000" w:rsidRDefault="00000000" w:rsidRPr="00000000" w14:paraId="0000012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ind w:left="426" w:firstLine="359.99999999999994"/>
        <w:rPr/>
      </w:pPr>
      <w:r w:rsidDel="00000000" w:rsidR="00000000" w:rsidRPr="00000000">
        <w:rPr>
          <w:rtl w:val="0"/>
        </w:rPr>
      </w:r>
    </w:p>
    <w:p w:rsidR="00000000" w:rsidDel="00000000" w:rsidP="00000000" w:rsidRDefault="00000000" w:rsidRPr="00000000" w14:paraId="0000012F">
      <w:pPr>
        <w:numPr>
          <w:ilvl w:val="1"/>
          <w:numId w:val="3"/>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numPr>
          <w:ilvl w:val="1"/>
          <w:numId w:val="3"/>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ind w:left="426" w:firstLine="359.99999999999994"/>
        <w:rPr/>
      </w:pPr>
      <w:r w:rsidDel="00000000" w:rsidR="00000000" w:rsidRPr="00000000">
        <w:rPr>
          <w:rtl w:val="0"/>
        </w:rPr>
      </w:r>
    </w:p>
    <w:p w:rsidR="00000000" w:rsidDel="00000000" w:rsidP="00000000" w:rsidRDefault="00000000" w:rsidRPr="00000000" w14:paraId="00000134">
      <w:pPr>
        <w:pStyle w:val="Heading1"/>
        <w:numPr>
          <w:ilvl w:val="0"/>
          <w:numId w:val="31"/>
        </w:numPr>
        <w:ind w:left="426" w:hanging="360"/>
        <w:rPr/>
      </w:pPr>
      <w:bookmarkStart w:colFirst="0" w:colLast="0" w:name="_heading=h.1v1yuxt" w:id="39"/>
      <w:bookmarkEnd w:id="39"/>
      <w:r w:rsidDel="00000000" w:rsidR="00000000" w:rsidRPr="00000000">
        <w:rPr>
          <w:rtl w:val="0"/>
        </w:rPr>
        <w:t xml:space="preserve">Obeying the law</w:t>
      </w:r>
    </w:p>
    <w:p w:rsidR="00000000" w:rsidDel="00000000" w:rsidP="00000000" w:rsidRDefault="00000000" w:rsidRPr="00000000" w14:paraId="0000013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1"/>
      <w:bookmarkEnd w:id="4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numPr>
          <w:ilvl w:val="0"/>
          <w:numId w:val="31"/>
        </w:numPr>
        <w:ind w:left="426" w:hanging="360"/>
        <w:rPr/>
      </w:pPr>
      <w:r w:rsidDel="00000000" w:rsidR="00000000" w:rsidRPr="00000000">
        <w:rPr>
          <w:rtl w:val="0"/>
        </w:rPr>
        <w:t xml:space="preserve">Insurance</w:t>
      </w:r>
    </w:p>
    <w:p w:rsidR="00000000" w:rsidDel="00000000" w:rsidP="00000000" w:rsidRDefault="00000000" w:rsidRPr="00000000" w14:paraId="0000013A">
      <w:pPr>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numPr>
          <w:ilvl w:val="0"/>
          <w:numId w:val="31"/>
        </w:numPr>
        <w:ind w:left="426" w:hanging="360"/>
        <w:rPr/>
      </w:pPr>
      <w:bookmarkStart w:colFirst="0" w:colLast="0" w:name="_heading=h.19c6y18" w:id="42"/>
      <w:bookmarkEnd w:id="42"/>
      <w:r w:rsidDel="00000000" w:rsidR="00000000" w:rsidRPr="00000000">
        <w:rPr>
          <w:rtl w:val="0"/>
        </w:rPr>
        <w:t xml:space="preserve">Data protection</w:t>
      </w:r>
    </w:p>
    <w:p w:rsidR="00000000" w:rsidDel="00000000" w:rsidP="00000000" w:rsidRDefault="00000000" w:rsidRPr="00000000" w14:paraId="0000013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numPr>
          <w:ilvl w:val="1"/>
          <w:numId w:val="45"/>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numPr>
          <w:ilvl w:val="1"/>
          <w:numId w:val="45"/>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numPr>
          <w:ilvl w:val="1"/>
          <w:numId w:val="47"/>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numPr>
          <w:ilvl w:val="1"/>
          <w:numId w:val="47"/>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numPr>
          <w:ilvl w:val="1"/>
          <w:numId w:val="47"/>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numPr>
          <w:ilvl w:val="1"/>
          <w:numId w:val="47"/>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numPr>
          <w:ilvl w:val="1"/>
          <w:numId w:val="47"/>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numPr>
          <w:ilvl w:val="0"/>
          <w:numId w:val="31"/>
        </w:numPr>
        <w:ind w:left="426" w:hanging="360"/>
        <w:rPr/>
      </w:pPr>
      <w:bookmarkStart w:colFirst="0" w:colLast="0" w:name="_heading=h.3tbugp1" w:id="43"/>
      <w:bookmarkEnd w:id="43"/>
      <w:r w:rsidDel="00000000" w:rsidR="00000000" w:rsidRPr="00000000">
        <w:rPr>
          <w:rtl w:val="0"/>
        </w:rPr>
        <w:t xml:space="preserve">What you must keep confidential</w:t>
      </w:r>
    </w:p>
    <w:p w:rsidR="00000000" w:rsidDel="00000000" w:rsidP="00000000" w:rsidRDefault="00000000" w:rsidRPr="00000000" w14:paraId="0000015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4"/>
      <w:bookmarkEnd w:id="4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numPr>
          <w:ilvl w:val="1"/>
          <w:numId w:val="46"/>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numPr>
          <w:ilvl w:val="1"/>
          <w:numId w:val="46"/>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numPr>
          <w:ilvl w:val="1"/>
          <w:numId w:val="46"/>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5"/>
      <w:bookmarkEnd w:id="4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numPr>
          <w:ilvl w:val="1"/>
          <w:numId w:val="52"/>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numPr>
          <w:ilvl w:val="1"/>
          <w:numId w:val="52"/>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numPr>
          <w:ilvl w:val="1"/>
          <w:numId w:val="52"/>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numPr>
          <w:ilvl w:val="1"/>
          <w:numId w:val="52"/>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numPr>
          <w:ilvl w:val="1"/>
          <w:numId w:val="52"/>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numPr>
          <w:ilvl w:val="1"/>
          <w:numId w:val="52"/>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numPr>
          <w:ilvl w:val="1"/>
          <w:numId w:val="52"/>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numPr>
          <w:ilvl w:val="1"/>
          <w:numId w:val="52"/>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ind w:left="426" w:firstLine="359.99999999999994"/>
        <w:rPr/>
      </w:pPr>
      <w:r w:rsidDel="00000000" w:rsidR="00000000" w:rsidRPr="00000000">
        <w:rPr>
          <w:rtl w:val="0"/>
        </w:rPr>
      </w:r>
    </w:p>
    <w:p w:rsidR="00000000" w:rsidDel="00000000" w:rsidP="00000000" w:rsidRDefault="00000000" w:rsidRPr="00000000" w14:paraId="0000016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numPr>
          <w:ilvl w:val="1"/>
          <w:numId w:val="51"/>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numPr>
          <w:ilvl w:val="1"/>
          <w:numId w:val="51"/>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numPr>
          <w:ilvl w:val="1"/>
          <w:numId w:val="51"/>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numPr>
          <w:ilvl w:val="1"/>
          <w:numId w:val="51"/>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numPr>
          <w:ilvl w:val="1"/>
          <w:numId w:val="51"/>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ind w:left="426" w:firstLine="359.99999999999994"/>
        <w:rPr/>
      </w:pPr>
      <w:r w:rsidDel="00000000" w:rsidR="00000000" w:rsidRPr="00000000">
        <w:rPr>
          <w:rtl w:val="0"/>
        </w:rPr>
      </w:r>
    </w:p>
    <w:p w:rsidR="00000000" w:rsidDel="00000000" w:rsidP="00000000" w:rsidRDefault="00000000" w:rsidRPr="00000000" w14:paraId="0000016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numPr>
          <w:ilvl w:val="0"/>
          <w:numId w:val="31"/>
        </w:numPr>
        <w:ind w:left="426" w:hanging="360"/>
        <w:rPr/>
      </w:pPr>
      <w:bookmarkStart w:colFirst="0" w:colLast="0" w:name="_heading=h.46r0co2" w:id="48"/>
      <w:bookmarkEnd w:id="48"/>
      <w:r w:rsidDel="00000000" w:rsidR="00000000" w:rsidRPr="00000000">
        <w:rPr>
          <w:rtl w:val="0"/>
        </w:rPr>
        <w:t xml:space="preserve">When you can share information </w:t>
      </w:r>
    </w:p>
    <w:p w:rsidR="00000000" w:rsidDel="00000000" w:rsidP="00000000" w:rsidRDefault="00000000" w:rsidRPr="00000000" w14:paraId="0000016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numPr>
          <w:ilvl w:val="1"/>
          <w:numId w:val="41"/>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numPr>
          <w:ilvl w:val="1"/>
          <w:numId w:val="41"/>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numPr>
          <w:ilvl w:val="1"/>
          <w:numId w:val="41"/>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ind w:left="426" w:firstLine="359.99999999999994"/>
        <w:rPr/>
      </w:pPr>
      <w:r w:rsidDel="00000000" w:rsidR="00000000" w:rsidRPr="00000000">
        <w:rPr>
          <w:rtl w:val="0"/>
        </w:rPr>
      </w:r>
    </w:p>
    <w:p w:rsidR="00000000" w:rsidDel="00000000" w:rsidP="00000000" w:rsidRDefault="00000000" w:rsidRPr="00000000" w14:paraId="00000174">
      <w:pPr>
        <w:pStyle w:val="Heading1"/>
        <w:numPr>
          <w:ilvl w:val="0"/>
          <w:numId w:val="31"/>
        </w:numPr>
        <w:ind w:left="426" w:hanging="360"/>
        <w:rPr/>
      </w:pPr>
      <w:bookmarkStart w:colFirst="0" w:colLast="0" w:name="_heading=h.2lwamvv" w:id="49"/>
      <w:bookmarkEnd w:id="49"/>
      <w:r w:rsidDel="00000000" w:rsidR="00000000" w:rsidRPr="00000000">
        <w:rPr>
          <w:rtl w:val="0"/>
        </w:rPr>
        <w:t xml:space="preserve">Invalid parts of the contract </w:t>
      </w:r>
    </w:p>
    <w:p w:rsidR="00000000" w:rsidDel="00000000" w:rsidP="00000000" w:rsidRDefault="00000000" w:rsidRPr="00000000" w14:paraId="00000175">
      <w:pPr>
        <w:ind w:left="142" w:hanging="6.999999999999993"/>
        <w:rPr/>
      </w:pPr>
      <w:bookmarkStart w:colFirst="0" w:colLast="0" w:name="_heading=h.111kx3o" w:id="50"/>
      <w:bookmarkEnd w:id="50"/>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numPr>
          <w:ilvl w:val="0"/>
          <w:numId w:val="31"/>
        </w:numPr>
        <w:ind w:left="426" w:hanging="360"/>
        <w:rPr/>
      </w:pPr>
      <w:bookmarkStart w:colFirst="0" w:colLast="0" w:name="_heading=h.3l18frh" w:id="51"/>
      <w:bookmarkEnd w:id="51"/>
      <w:r w:rsidDel="00000000" w:rsidR="00000000" w:rsidRPr="00000000">
        <w:rPr>
          <w:rtl w:val="0"/>
        </w:rPr>
        <w:t xml:space="preserve">No other terms apply </w:t>
      </w:r>
    </w:p>
    <w:p w:rsidR="00000000" w:rsidDel="00000000" w:rsidP="00000000" w:rsidRDefault="00000000" w:rsidRPr="00000000" w14:paraId="00000177">
      <w:pPr>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numPr>
          <w:ilvl w:val="0"/>
          <w:numId w:val="31"/>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numPr>
          <w:ilvl w:val="0"/>
          <w:numId w:val="31"/>
        </w:numPr>
        <w:ind w:left="426" w:hanging="360"/>
        <w:rPr/>
      </w:pPr>
      <w:bookmarkStart w:colFirst="0" w:colLast="0" w:name="_heading=h.206ipza" w:id="52"/>
      <w:bookmarkEnd w:id="52"/>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ind w:left="426" w:firstLine="359.99999999999994"/>
        <w:rPr/>
      </w:pPr>
      <w:r w:rsidDel="00000000" w:rsidR="00000000" w:rsidRPr="00000000">
        <w:rPr>
          <w:rtl w:val="0"/>
        </w:rPr>
      </w:r>
    </w:p>
    <w:p w:rsidR="00000000" w:rsidDel="00000000" w:rsidP="00000000" w:rsidRDefault="00000000" w:rsidRPr="00000000" w14:paraId="0000017D">
      <w:pPr>
        <w:numPr>
          <w:ilvl w:val="1"/>
          <w:numId w:val="28"/>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numPr>
          <w:ilvl w:val="1"/>
          <w:numId w:val="28"/>
        </w:numPr>
        <w:spacing w:after="0" w:lineRule="auto"/>
        <w:ind w:left="993" w:hanging="426"/>
        <w:rPr/>
      </w:pPr>
      <w:r w:rsidDel="00000000" w:rsidR="00000000" w:rsidRPr="00000000">
        <w:rPr>
          <w:rtl w:val="0"/>
        </w:rPr>
        <w:t xml:space="preserve">uses all reasonable practical measures to reduce the impact of the Force Majeure Event.</w:t>
      </w:r>
    </w:p>
    <w:p w:rsidR="00000000" w:rsidDel="00000000" w:rsidP="00000000" w:rsidRDefault="00000000" w:rsidRPr="00000000" w14:paraId="0000017F">
      <w:pPr>
        <w:ind w:left="426" w:firstLine="359.99999999999994"/>
        <w:rPr/>
      </w:pPr>
      <w:r w:rsidDel="00000000" w:rsidR="00000000" w:rsidRPr="00000000">
        <w:rPr>
          <w:rtl w:val="0"/>
        </w:rPr>
      </w:r>
    </w:p>
    <w:p w:rsidR="00000000" w:rsidDel="00000000" w:rsidP="00000000" w:rsidRDefault="00000000" w:rsidRPr="00000000" w14:paraId="0000018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3"/>
      <w:bookmarkEnd w:id="5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numPr>
          <w:ilvl w:val="0"/>
          <w:numId w:val="31"/>
        </w:numPr>
        <w:ind w:left="426" w:hanging="360"/>
        <w:rPr/>
      </w:pPr>
      <w:bookmarkStart w:colFirst="0" w:colLast="0" w:name="_heading=h.2zbgiuw" w:id="54"/>
      <w:bookmarkEnd w:id="54"/>
      <w:r w:rsidDel="00000000" w:rsidR="00000000" w:rsidRPr="00000000">
        <w:rPr>
          <w:rtl w:val="0"/>
        </w:rPr>
        <w:t xml:space="preserve">Relationships created by the contract </w:t>
      </w:r>
    </w:p>
    <w:p w:rsidR="00000000" w:rsidDel="00000000" w:rsidP="00000000" w:rsidRDefault="00000000" w:rsidRPr="00000000" w14:paraId="00000182">
      <w:pPr>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numPr>
          <w:ilvl w:val="0"/>
          <w:numId w:val="31"/>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numPr>
          <w:ilvl w:val="0"/>
          <w:numId w:val="31"/>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ind w:left="426" w:firstLine="359.99999999999994"/>
        <w:rPr/>
      </w:pPr>
      <w:r w:rsidDel="00000000" w:rsidR="00000000" w:rsidRPr="00000000">
        <w:rPr>
          <w:rtl w:val="0"/>
        </w:rPr>
      </w:r>
    </w:p>
    <w:p w:rsidR="00000000" w:rsidDel="00000000" w:rsidP="00000000" w:rsidRDefault="00000000" w:rsidRPr="00000000" w14:paraId="0000018E">
      <w:pPr>
        <w:numPr>
          <w:ilvl w:val="1"/>
          <w:numId w:val="26"/>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numPr>
          <w:ilvl w:val="1"/>
          <w:numId w:val="26"/>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numPr>
          <w:ilvl w:val="1"/>
          <w:numId w:val="26"/>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numPr>
          <w:ilvl w:val="0"/>
          <w:numId w:val="31"/>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6"/>
      <w:bookmarkEnd w:id="5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ind w:left="426" w:firstLine="359.99999999999994"/>
        <w:rPr/>
      </w:pPr>
      <w:r w:rsidDel="00000000" w:rsidR="00000000" w:rsidRPr="00000000">
        <w:rPr>
          <w:rtl w:val="0"/>
        </w:rPr>
      </w:r>
    </w:p>
    <w:p w:rsidR="00000000" w:rsidDel="00000000" w:rsidP="00000000" w:rsidRDefault="00000000" w:rsidRPr="00000000" w14:paraId="00000195">
      <w:pPr>
        <w:numPr>
          <w:ilvl w:val="1"/>
          <w:numId w:val="27"/>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numPr>
          <w:ilvl w:val="1"/>
          <w:numId w:val="27"/>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ind w:left="426" w:firstLine="359.99999999999994"/>
        <w:rPr/>
      </w:pPr>
      <w:r w:rsidDel="00000000" w:rsidR="00000000" w:rsidRPr="00000000">
        <w:rPr>
          <w:rtl w:val="0"/>
        </w:rPr>
      </w:r>
    </w:p>
    <w:p w:rsidR="00000000" w:rsidDel="00000000" w:rsidP="00000000" w:rsidRDefault="00000000" w:rsidRPr="00000000" w14:paraId="0000019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ind w:left="426" w:firstLine="359.99999999999994"/>
        <w:rPr/>
      </w:pPr>
      <w:r w:rsidDel="00000000" w:rsidR="00000000" w:rsidRPr="00000000">
        <w:rPr>
          <w:rtl w:val="0"/>
        </w:rPr>
      </w:r>
    </w:p>
    <w:p w:rsidR="00000000" w:rsidDel="00000000" w:rsidP="00000000" w:rsidRDefault="00000000" w:rsidRPr="00000000" w14:paraId="0000019A">
      <w:pPr>
        <w:numPr>
          <w:ilvl w:val="1"/>
          <w:numId w:val="25"/>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numPr>
          <w:ilvl w:val="1"/>
          <w:numId w:val="25"/>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numPr>
          <w:ilvl w:val="1"/>
          <w:numId w:val="25"/>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ind w:left="426" w:firstLine="359.99999999999994"/>
        <w:rPr/>
      </w:pPr>
      <w:r w:rsidDel="00000000" w:rsidR="00000000" w:rsidRPr="00000000">
        <w:rPr>
          <w:rtl w:val="0"/>
        </w:rPr>
      </w:r>
    </w:p>
    <w:p w:rsidR="00000000" w:rsidDel="00000000" w:rsidP="00000000" w:rsidRDefault="00000000" w:rsidRPr="00000000" w14:paraId="0000019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ind w:left="426" w:firstLine="359.99999999999994"/>
        <w:rPr/>
      </w:pPr>
      <w:r w:rsidDel="00000000" w:rsidR="00000000" w:rsidRPr="00000000">
        <w:rPr>
          <w:rtl w:val="0"/>
        </w:rPr>
      </w:r>
    </w:p>
    <w:p w:rsidR="00000000" w:rsidDel="00000000" w:rsidP="00000000" w:rsidRDefault="00000000" w:rsidRPr="00000000" w14:paraId="000001A2">
      <w:pPr>
        <w:numPr>
          <w:ilvl w:val="1"/>
          <w:numId w:val="24"/>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numPr>
          <w:ilvl w:val="1"/>
          <w:numId w:val="24"/>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numPr>
          <w:ilvl w:val="0"/>
          <w:numId w:val="31"/>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numPr>
          <w:ilvl w:val="0"/>
          <w:numId w:val="31"/>
        </w:numPr>
        <w:ind w:left="426" w:hanging="360"/>
        <w:rPr/>
      </w:pPr>
      <w:bookmarkStart w:colFirst="0" w:colLast="0" w:name="_heading=h.sqyw64" w:id="58"/>
      <w:bookmarkEnd w:id="58"/>
      <w:r w:rsidDel="00000000" w:rsidR="00000000" w:rsidRPr="00000000">
        <w:rPr>
          <w:rtl w:val="0"/>
        </w:rPr>
        <w:t xml:space="preserve">Dealing with claims </w:t>
      </w:r>
    </w:p>
    <w:p w:rsidR="00000000" w:rsidDel="00000000" w:rsidP="00000000" w:rsidRDefault="00000000" w:rsidRPr="00000000" w14:paraId="000001A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ind w:left="426" w:firstLine="359.99999999999994"/>
        <w:rPr/>
      </w:pPr>
      <w:bookmarkStart w:colFirst="0" w:colLast="0" w:name="_heading=h.1rvwp1q" w:id="60"/>
      <w:bookmarkEnd w:id="60"/>
      <w:r w:rsidDel="00000000" w:rsidR="00000000" w:rsidRPr="00000000">
        <w:rPr>
          <w:rtl w:val="0"/>
        </w:rPr>
      </w:r>
    </w:p>
    <w:p w:rsidR="00000000" w:rsidDel="00000000" w:rsidP="00000000" w:rsidRDefault="00000000" w:rsidRPr="00000000" w14:paraId="000001B0">
      <w:pPr>
        <w:numPr>
          <w:ilvl w:val="1"/>
          <w:numId w:val="15"/>
        </w:numPr>
        <w:spacing w:after="0" w:lineRule="auto"/>
        <w:ind w:left="993" w:hanging="426"/>
        <w:rPr/>
      </w:pPr>
      <w:bookmarkStart w:colFirst="0" w:colLast="0" w:name="_heading=h.4bvk7pj" w:id="61"/>
      <w:bookmarkEnd w:id="61"/>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numPr>
          <w:ilvl w:val="1"/>
          <w:numId w:val="15"/>
        </w:numPr>
        <w:spacing w:after="0" w:lineRule="auto"/>
        <w:ind w:left="993" w:hanging="426"/>
        <w:rPr/>
      </w:pPr>
      <w:bookmarkStart w:colFirst="0" w:colLast="0" w:name="_heading=h.2r0uhxc" w:id="62"/>
      <w:bookmarkEnd w:id="62"/>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3"/>
      <w:bookmarkEnd w:id="6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4"/>
      <w:bookmarkEnd w:id="6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ind w:left="426" w:firstLine="359.99999999999994"/>
        <w:rPr/>
      </w:pPr>
      <w:r w:rsidDel="00000000" w:rsidR="00000000" w:rsidRPr="00000000">
        <w:rPr>
          <w:rtl w:val="0"/>
        </w:rPr>
      </w:r>
    </w:p>
    <w:p w:rsidR="00000000" w:rsidDel="00000000" w:rsidP="00000000" w:rsidRDefault="00000000" w:rsidRPr="00000000" w14:paraId="000001B8">
      <w:pPr>
        <w:numPr>
          <w:ilvl w:val="1"/>
          <w:numId w:val="43"/>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numPr>
          <w:ilvl w:val="1"/>
          <w:numId w:val="43"/>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numPr>
          <w:ilvl w:val="0"/>
          <w:numId w:val="31"/>
        </w:numPr>
        <w:ind w:left="426" w:hanging="360"/>
        <w:rPr/>
      </w:pPr>
      <w:bookmarkStart w:colFirst="0" w:colLast="0" w:name="_heading=h.kgcv8k" w:id="66"/>
      <w:bookmarkEnd w:id="66"/>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ind w:left="426" w:firstLine="359.99999999999994"/>
        <w:rPr/>
      </w:pPr>
      <w:bookmarkStart w:colFirst="0" w:colLast="0" w:name="_heading=h.1jlao46" w:id="68"/>
      <w:bookmarkEnd w:id="68"/>
      <w:r w:rsidDel="00000000" w:rsidR="00000000" w:rsidRPr="00000000">
        <w:rPr>
          <w:rtl w:val="0"/>
        </w:rPr>
      </w:r>
    </w:p>
    <w:p w:rsidR="00000000" w:rsidDel="00000000" w:rsidP="00000000" w:rsidRDefault="00000000" w:rsidRPr="00000000" w14:paraId="000001BD">
      <w:pPr>
        <w:numPr>
          <w:ilvl w:val="1"/>
          <w:numId w:val="53"/>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numPr>
          <w:ilvl w:val="1"/>
          <w:numId w:val="53"/>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numPr>
          <w:ilvl w:val="1"/>
          <w:numId w:val="29"/>
        </w:numPr>
        <w:spacing w:after="0" w:lineRule="auto"/>
        <w:ind w:left="993" w:hanging="426"/>
        <w:rPr/>
      </w:pPr>
      <w:bookmarkStart w:colFirst="0" w:colLast="0" w:name="_heading=h.2iq8gzs" w:id="70"/>
      <w:bookmarkEnd w:id="70"/>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numPr>
          <w:ilvl w:val="1"/>
          <w:numId w:val="29"/>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numPr>
          <w:ilvl w:val="1"/>
          <w:numId w:val="29"/>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ind w:left="426" w:firstLine="359.99999999999994"/>
        <w:rPr/>
      </w:pPr>
      <w:r w:rsidDel="00000000" w:rsidR="00000000" w:rsidRPr="00000000">
        <w:rPr>
          <w:rtl w:val="0"/>
        </w:rPr>
      </w:r>
    </w:p>
    <w:p w:rsidR="00000000" w:rsidDel="00000000" w:rsidP="00000000" w:rsidRDefault="00000000" w:rsidRPr="00000000" w14:paraId="000001C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ind w:left="426" w:firstLine="359.99999999999994"/>
        <w:rPr/>
      </w:pPr>
      <w:bookmarkStart w:colFirst="0" w:colLast="0" w:name="_heading=h.3hv69ve" w:id="72"/>
      <w:bookmarkEnd w:id="72"/>
      <w:r w:rsidDel="00000000" w:rsidR="00000000" w:rsidRPr="00000000">
        <w:rPr>
          <w:rtl w:val="0"/>
        </w:rPr>
      </w:r>
    </w:p>
    <w:p w:rsidR="00000000" w:rsidDel="00000000" w:rsidP="00000000" w:rsidRDefault="00000000" w:rsidRPr="00000000" w14:paraId="000001C6">
      <w:pPr>
        <w:numPr>
          <w:ilvl w:val="1"/>
          <w:numId w:val="13"/>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numPr>
          <w:ilvl w:val="1"/>
          <w:numId w:val="13"/>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numPr>
          <w:ilvl w:val="1"/>
          <w:numId w:val="13"/>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numPr>
          <w:ilvl w:val="1"/>
          <w:numId w:val="13"/>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numPr>
          <w:ilvl w:val="1"/>
          <w:numId w:val="12"/>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numPr>
          <w:ilvl w:val="1"/>
          <w:numId w:val="12"/>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numPr>
          <w:ilvl w:val="1"/>
          <w:numId w:val="12"/>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numPr>
          <w:ilvl w:val="0"/>
          <w:numId w:val="31"/>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ind w:left="426" w:firstLine="359.99999999999994"/>
        <w:rPr/>
      </w:pPr>
      <w:r w:rsidDel="00000000" w:rsidR="00000000" w:rsidRPr="00000000">
        <w:rPr>
          <w:rtl w:val="0"/>
        </w:rPr>
      </w:r>
    </w:p>
    <w:p w:rsidR="00000000" w:rsidDel="00000000" w:rsidP="00000000" w:rsidRDefault="00000000" w:rsidRPr="00000000" w14:paraId="000001D2">
      <w:pPr>
        <w:numPr>
          <w:ilvl w:val="1"/>
          <w:numId w:val="11"/>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numPr>
          <w:ilvl w:val="1"/>
          <w:numId w:val="11"/>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ind w:left="426" w:firstLine="359.99999999999994"/>
        <w:rPr/>
      </w:pPr>
      <w:r w:rsidDel="00000000" w:rsidR="00000000" w:rsidRPr="00000000">
        <w:rPr>
          <w:rtl w:val="0"/>
        </w:rPr>
      </w:r>
    </w:p>
    <w:p w:rsidR="00000000" w:rsidDel="00000000" w:rsidP="00000000" w:rsidRDefault="00000000" w:rsidRPr="00000000" w14:paraId="000001D6">
      <w:pPr>
        <w:pStyle w:val="Heading1"/>
        <w:numPr>
          <w:ilvl w:val="0"/>
          <w:numId w:val="31"/>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ind w:left="426" w:firstLine="359.99999999999994"/>
        <w:rPr/>
      </w:pPr>
      <w:r w:rsidDel="00000000" w:rsidR="00000000" w:rsidRPr="00000000">
        <w:rPr>
          <w:rtl w:val="0"/>
        </w:rPr>
      </w:r>
    </w:p>
    <w:p w:rsidR="00000000" w:rsidDel="00000000" w:rsidP="00000000" w:rsidRDefault="00000000" w:rsidRPr="00000000" w14:paraId="000001D9">
      <w:pPr>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ind w:left="426" w:firstLine="359.99999999999994"/>
        <w:rPr/>
      </w:pPr>
      <w:r w:rsidDel="00000000" w:rsidR="00000000" w:rsidRPr="00000000">
        <w:rPr>
          <w:rtl w:val="0"/>
        </w:rPr>
      </w:r>
    </w:p>
    <w:p w:rsidR="00000000" w:rsidDel="00000000" w:rsidP="00000000" w:rsidRDefault="00000000" w:rsidRPr="00000000" w14:paraId="000001DD">
      <w:pPr>
        <w:pStyle w:val="Heading1"/>
        <w:numPr>
          <w:ilvl w:val="0"/>
          <w:numId w:val="31"/>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numPr>
          <w:ilvl w:val="0"/>
          <w:numId w:val="31"/>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numPr>
          <w:ilvl w:val="1"/>
          <w:numId w:val="50"/>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numPr>
          <w:ilvl w:val="1"/>
          <w:numId w:val="50"/>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numPr>
          <w:ilvl w:val="1"/>
          <w:numId w:val="16"/>
        </w:numPr>
        <w:spacing w:after="0" w:lineRule="auto"/>
        <w:ind w:left="993" w:hanging="426"/>
        <w:rPr/>
      </w:pPr>
      <w:bookmarkStart w:colFirst="0" w:colLast="0" w:name="_heading=h.4h042r0" w:id="74"/>
      <w:bookmarkEnd w:id="74"/>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numPr>
          <w:ilvl w:val="1"/>
          <w:numId w:val="16"/>
        </w:numPr>
        <w:spacing w:after="0" w:lineRule="auto"/>
        <w:ind w:left="993" w:hanging="426"/>
        <w:rPr/>
      </w:pPr>
      <w:bookmarkStart w:colFirst="0" w:colLast="0" w:name="_heading=h.2w5ecyt" w:id="75"/>
      <w:bookmarkEnd w:id="75"/>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6"/>
      <w:bookmarkEnd w:id="7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ind w:left="426" w:firstLine="359.99999999999994"/>
        <w:rPr/>
      </w:pPr>
      <w:bookmarkStart w:colFirst="0" w:colLast="0" w:name="_heading=h.3vac5uf" w:id="77"/>
      <w:bookmarkEnd w:id="77"/>
      <w:r w:rsidDel="00000000" w:rsidR="00000000" w:rsidRPr="00000000">
        <w:rPr>
          <w:rtl w:val="0"/>
        </w:rPr>
      </w:r>
    </w:p>
    <w:p w:rsidR="00000000" w:rsidDel="00000000" w:rsidP="00000000" w:rsidRDefault="00000000" w:rsidRPr="00000000" w14:paraId="000001EB">
      <w:pPr>
        <w:numPr>
          <w:ilvl w:val="1"/>
          <w:numId w:val="34"/>
        </w:numPr>
        <w:spacing w:after="0" w:lineRule="auto"/>
        <w:ind w:left="993" w:hanging="426"/>
        <w:rPr/>
      </w:pPr>
      <w:bookmarkStart w:colFirst="0" w:colLast="0" w:name="_heading=h.2afmg28" w:id="78"/>
      <w:bookmarkEnd w:id="78"/>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numPr>
          <w:ilvl w:val="1"/>
          <w:numId w:val="34"/>
        </w:numPr>
        <w:spacing w:after="0" w:lineRule="auto"/>
        <w:ind w:left="993" w:hanging="426"/>
        <w:rPr/>
      </w:pPr>
      <w:bookmarkStart w:colFirst="0" w:colLast="0" w:name="_heading=h.pkwqa1" w:id="79"/>
      <w:bookmarkEnd w:id="79"/>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numPr>
          <w:ilvl w:val="1"/>
          <w:numId w:val="34"/>
        </w:numPr>
        <w:spacing w:after="0" w:lineRule="auto"/>
        <w:ind w:left="993" w:hanging="426"/>
        <w:rPr/>
      </w:pPr>
      <w:bookmarkStart w:colFirst="0" w:colLast="0" w:name="_heading=h.39kk8xu" w:id="80"/>
      <w:bookmarkEnd w:id="80"/>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numPr>
          <w:ilvl w:val="1"/>
          <w:numId w:val="34"/>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numPr>
          <w:ilvl w:val="0"/>
          <w:numId w:val="31"/>
        </w:numPr>
        <w:ind w:left="426" w:hanging="360"/>
        <w:rPr/>
      </w:pPr>
      <w:bookmarkStart w:colFirst="0" w:colLast="0" w:name="_heading=h.1opuj5n" w:id="81"/>
      <w:bookmarkEnd w:id="81"/>
      <w:r w:rsidDel="00000000" w:rsidR="00000000" w:rsidRPr="00000000">
        <w:rPr>
          <w:rtl w:val="0"/>
        </w:rPr>
        <w:t xml:space="preserve">Conflict of interest</w:t>
      </w:r>
    </w:p>
    <w:p w:rsidR="00000000" w:rsidDel="00000000" w:rsidP="00000000" w:rsidRDefault="00000000" w:rsidRPr="00000000" w14:paraId="000001F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2"/>
      <w:bookmarkEnd w:id="8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3"/>
      <w:bookmarkEnd w:id="8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numPr>
          <w:ilvl w:val="0"/>
          <w:numId w:val="31"/>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ind w:left="426" w:firstLine="359.99999999999994"/>
        <w:rPr/>
      </w:pPr>
      <w:r w:rsidDel="00000000" w:rsidR="00000000" w:rsidRPr="00000000">
        <w:rPr>
          <w:rtl w:val="0"/>
        </w:rPr>
      </w:r>
    </w:p>
    <w:p w:rsidR="00000000" w:rsidDel="00000000" w:rsidP="00000000" w:rsidRDefault="00000000" w:rsidRPr="00000000" w14:paraId="000001F6">
      <w:pPr>
        <w:numPr>
          <w:ilvl w:val="1"/>
          <w:numId w:val="33"/>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numPr>
          <w:ilvl w:val="1"/>
          <w:numId w:val="33"/>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numPr>
          <w:ilvl w:val="1"/>
          <w:numId w:val="33"/>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ind w:left="426" w:firstLine="359.99999999999994"/>
        <w:rPr/>
      </w:pPr>
      <w:r w:rsidDel="00000000" w:rsidR="00000000" w:rsidRPr="00000000">
        <w:rPr>
          <w:rtl w:val="0"/>
        </w:rPr>
      </w:r>
    </w:p>
    <w:p w:rsidR="00000000" w:rsidDel="00000000" w:rsidP="00000000" w:rsidRDefault="00000000" w:rsidRPr="00000000" w14:paraId="000001F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numPr>
          <w:ilvl w:val="0"/>
          <w:numId w:val="31"/>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ind w:left="426" w:firstLine="359.99999999999994"/>
        <w:rPr/>
      </w:pPr>
      <w:r w:rsidDel="00000000" w:rsidR="00000000" w:rsidRPr="00000000">
        <w:rPr>
          <w:rtl w:val="0"/>
        </w:rPr>
      </w:r>
    </w:p>
    <w:p w:rsidR="00000000" w:rsidDel="00000000" w:rsidP="00000000" w:rsidRDefault="00000000" w:rsidRPr="00000000" w14:paraId="000001F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ind w:left="426" w:firstLine="359.99999999999994"/>
        <w:rPr/>
      </w:pPr>
      <w:r w:rsidDel="00000000" w:rsidR="00000000" w:rsidRPr="00000000">
        <w:rPr>
          <w:rtl w:val="0"/>
        </w:rPr>
      </w:r>
    </w:p>
    <w:p w:rsidR="00000000" w:rsidDel="00000000" w:rsidP="00000000" w:rsidRDefault="00000000" w:rsidRPr="00000000" w14:paraId="00000201">
      <w:pPr>
        <w:numPr>
          <w:ilvl w:val="1"/>
          <w:numId w:val="32"/>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numPr>
          <w:ilvl w:val="1"/>
          <w:numId w:val="32"/>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numPr>
          <w:ilvl w:val="1"/>
          <w:numId w:val="32"/>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ind w:left="426" w:firstLine="359.99999999999994"/>
        <w:rPr/>
      </w:pPr>
      <w:r w:rsidDel="00000000" w:rsidR="00000000" w:rsidRPr="00000000">
        <w:rPr>
          <w:rtl w:val="0"/>
        </w:rPr>
      </w:r>
    </w:p>
    <w:p w:rsidR="00000000" w:rsidDel="00000000" w:rsidP="00000000" w:rsidRDefault="00000000" w:rsidRPr="00000000" w14:paraId="00000208">
      <w:pPr>
        <w:pStyle w:val="Heading1"/>
        <w:numPr>
          <w:ilvl w:val="0"/>
          <w:numId w:val="31"/>
        </w:numPr>
        <w:ind w:left="426" w:hanging="360"/>
        <w:rPr/>
      </w:pPr>
      <w:r w:rsidDel="00000000" w:rsidR="00000000" w:rsidRPr="00000000">
        <w:rPr>
          <w:rtl w:val="0"/>
        </w:rPr>
        <w:t xml:space="preserve">Which law applies</w:t>
      </w:r>
    </w:p>
    <w:p w:rsidR="00000000" w:rsidDel="00000000" w:rsidP="00000000" w:rsidRDefault="00000000" w:rsidRPr="00000000" w14:paraId="00000209">
      <w:pPr>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ind w:left="0" w:firstLine="360"/>
        <w:rPr/>
      </w:pPr>
      <w:bookmarkStart w:colFirst="0" w:colLast="0" w:name="_heading=h.2250f4o" w:id="86"/>
      <w:bookmarkEnd w:id="86"/>
      <w:r w:rsidDel="00000000" w:rsidR="00000000" w:rsidRPr="00000000">
        <w:rPr>
          <w:rtl w:val="0"/>
        </w:rPr>
      </w:r>
    </w:p>
    <w:p w:rsidR="00000000" w:rsidDel="00000000" w:rsidP="00000000" w:rsidRDefault="00000000" w:rsidRPr="00000000" w14:paraId="0000020B">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5">
    <w:pPr>
      <w:tabs>
        <w:tab w:val="center" w:pos="4513"/>
        <w:tab w:val="right"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2022</w:t>
      <w:tab/>
      <w:tab/>
      <w:tab/>
      <w:t xml:space="preserve">Version: 3.0.11</w:t>
    </w:r>
    <w:r w:rsidDel="00000000" w:rsidR="00000000" w:rsidRPr="00000000">
      <w:rPr>
        <w:rtl w:val="0"/>
      </w:rPr>
    </w:r>
  </w:p>
  <w:p w:rsidR="00000000" w:rsidDel="00000000" w:rsidP="00000000" w:rsidRDefault="00000000" w:rsidRPr="00000000" w14:paraId="0000020F">
    <w:pPr>
      <w:tabs>
        <w:tab w:val="center" w:pos="4513"/>
        <w:tab w:val="right" w:pos="9026"/>
      </w:tabs>
      <w:spacing w:after="0" w:before="0" w:lineRule="auto"/>
      <w:ind w:left="0" w:firstLine="0"/>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0">
    <w:pPr>
      <w:tabs>
        <w:tab w:val="center" w:pos="4513"/>
        <w:tab w:val="right"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644" w:hanging="359.9999999999998"/>
      </w:pPr>
      <w:rPr>
        <w:sz w:val="36"/>
        <w:szCs w:val="36"/>
      </w:rPr>
    </w:lvl>
    <w:lvl w:ilvl="1">
      <w:start w:val="1"/>
      <w:numFmt w:val="decimal"/>
      <w:lvlText w:val="%1.%2"/>
      <w:lvlJc w:val="left"/>
      <w:pPr>
        <w:ind w:left="846" w:hanging="420.0000000000002"/>
      </w:pPr>
      <w:rPr/>
    </w:lvl>
    <w:lvl w:ilvl="2">
      <w:start w:val="1"/>
      <w:numFmt w:val="decimal"/>
      <w:lvlText w:val="%1.%2.%3"/>
      <w:lvlJc w:val="left"/>
      <w:pPr>
        <w:ind w:left="1712" w:hanging="720.0000000000005"/>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rFonts w:ascii="Calibri" w:cs="Calibri" w:eastAsia="Calibri" w:hAnsi="Calibri"/>
        <w:b w:val="0"/>
        <w:sz w:val="20"/>
        <w:szCs w:val="2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bSWRPi8Ol/YKybAaOvWNA0QdNw==">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